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87631" w14:textId="4D8DF7A3" w:rsidR="00D87487" w:rsidRDefault="00D87487" w:rsidP="00D87487">
      <w:pPr>
        <w:pBdr>
          <w:bottom w:val="single" w:sz="6" w:space="1" w:color="auto"/>
        </w:pBd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72B863" wp14:editId="0E186843">
            <wp:simplePos x="0" y="0"/>
            <wp:positionH relativeFrom="margin">
              <wp:posOffset>4913630</wp:posOffset>
            </wp:positionH>
            <wp:positionV relativeFrom="paragraph">
              <wp:posOffset>-635000</wp:posOffset>
            </wp:positionV>
            <wp:extent cx="797560" cy="715476"/>
            <wp:effectExtent l="0" t="0" r="254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1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color w:val="FF0066"/>
          <w:sz w:val="28"/>
          <w:szCs w:val="28"/>
        </w:rPr>
        <w:t>Soorten vragen</w:t>
      </w:r>
      <w:r w:rsidRPr="00EE2889">
        <w:rPr>
          <w:b/>
          <w:bCs/>
        </w:rPr>
        <w:t xml:space="preserve"> </w:t>
      </w:r>
    </w:p>
    <w:p w14:paraId="3E0AAAC9" w14:textId="4F8B34BB" w:rsidR="00D87487" w:rsidRPr="00724FA9" w:rsidRDefault="00D87487" w:rsidP="00D874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48"/>
        <w:gridCol w:w="6914"/>
      </w:tblGrid>
      <w:tr w:rsidR="00D87487" w:rsidRPr="00724FA9" w14:paraId="530C1F00" w14:textId="77777777" w:rsidTr="00E50227">
        <w:tc>
          <w:tcPr>
            <w:tcW w:w="2148" w:type="dxa"/>
          </w:tcPr>
          <w:p w14:paraId="3A46A80D" w14:textId="77777777" w:rsidR="00D87487" w:rsidRPr="00724FA9" w:rsidRDefault="00D87487" w:rsidP="00A92106">
            <w:pPr>
              <w:spacing w:after="200" w:line="276" w:lineRule="auto"/>
            </w:pPr>
            <w:r w:rsidRPr="00724FA9">
              <w:t>Open vragen</w:t>
            </w:r>
          </w:p>
        </w:tc>
        <w:tc>
          <w:tcPr>
            <w:tcW w:w="6914" w:type="dxa"/>
          </w:tcPr>
          <w:p w14:paraId="666BDD0D" w14:textId="25C7D37A" w:rsidR="00D87487" w:rsidRPr="00724FA9" w:rsidRDefault="00D87487" w:rsidP="00D87487">
            <w:pPr>
              <w:tabs>
                <w:tab w:val="left" w:pos="736"/>
              </w:tabs>
              <w:spacing w:after="200" w:line="276" w:lineRule="auto"/>
            </w:pPr>
            <w:r w:rsidRPr="00724FA9">
              <w:rPr>
                <w:b/>
              </w:rPr>
              <w:t>Doel</w:t>
            </w:r>
            <w:r>
              <w:rPr>
                <w:b/>
              </w:rPr>
              <w:t xml:space="preserve">         : </w:t>
            </w:r>
            <w:r w:rsidRPr="00724FA9">
              <w:t>informatie krijgen met een open karakter</w:t>
            </w:r>
            <w:r>
              <w:br/>
            </w:r>
            <w:r w:rsidRPr="00724FA9">
              <w:t>Vragen</w:t>
            </w:r>
            <w:r>
              <w:t xml:space="preserve">     :</w:t>
            </w:r>
            <w:r w:rsidRPr="00724FA9">
              <w:t xml:space="preserve"> Wat/Waarom/Hoe</w:t>
            </w:r>
          </w:p>
        </w:tc>
      </w:tr>
      <w:tr w:rsidR="00D87487" w:rsidRPr="00724FA9" w14:paraId="0708D9C2" w14:textId="77777777" w:rsidTr="00E50227">
        <w:tc>
          <w:tcPr>
            <w:tcW w:w="2148" w:type="dxa"/>
          </w:tcPr>
          <w:p w14:paraId="130E36B1" w14:textId="77777777" w:rsidR="00D87487" w:rsidRPr="00724FA9" w:rsidRDefault="00D87487" w:rsidP="00A92106">
            <w:pPr>
              <w:spacing w:after="200" w:line="276" w:lineRule="auto"/>
            </w:pPr>
            <w:r w:rsidRPr="00724FA9">
              <w:t>Gerichte vragen</w:t>
            </w:r>
          </w:p>
        </w:tc>
        <w:tc>
          <w:tcPr>
            <w:tcW w:w="6914" w:type="dxa"/>
          </w:tcPr>
          <w:p w14:paraId="2354E929" w14:textId="3187622A" w:rsidR="00D87487" w:rsidRPr="00724FA9" w:rsidRDefault="00D87487" w:rsidP="00A92106">
            <w:pPr>
              <w:spacing w:after="200" w:line="276" w:lineRule="auto"/>
            </w:pPr>
            <w:r w:rsidRPr="00724FA9">
              <w:rPr>
                <w:b/>
              </w:rPr>
              <w:t>Doel</w:t>
            </w:r>
            <w:r>
              <w:rPr>
                <w:b/>
              </w:rPr>
              <w:t xml:space="preserve">          :</w:t>
            </w:r>
            <w:r w:rsidRPr="00724FA9">
              <w:t xml:space="preserve"> verkrijgen van feitelijke informatie</w:t>
            </w:r>
          </w:p>
          <w:p w14:paraId="0B81A0F7" w14:textId="3A1B16EE" w:rsidR="00D87487" w:rsidRPr="00724FA9" w:rsidRDefault="00D87487" w:rsidP="00A92106">
            <w:pPr>
              <w:spacing w:after="200" w:line="276" w:lineRule="auto"/>
            </w:pPr>
            <w:r w:rsidRPr="00724FA9">
              <w:t>Vragen</w:t>
            </w:r>
            <w:r>
              <w:t xml:space="preserve">      :</w:t>
            </w:r>
            <w:r w:rsidRPr="00724FA9">
              <w:t xml:space="preserve"> Waar/Wie/Wanneer/Hoeveel/Hoelang</w:t>
            </w:r>
          </w:p>
        </w:tc>
      </w:tr>
      <w:tr w:rsidR="00D87487" w:rsidRPr="00724FA9" w14:paraId="47A1CE62" w14:textId="77777777" w:rsidTr="00E50227">
        <w:tc>
          <w:tcPr>
            <w:tcW w:w="2148" w:type="dxa"/>
          </w:tcPr>
          <w:p w14:paraId="79969987" w14:textId="77777777" w:rsidR="00D87487" w:rsidRPr="00724FA9" w:rsidRDefault="00D87487" w:rsidP="00A92106">
            <w:pPr>
              <w:spacing w:after="200" w:line="276" w:lineRule="auto"/>
            </w:pPr>
            <w:r w:rsidRPr="00724FA9">
              <w:t>Keuzevragen</w:t>
            </w:r>
          </w:p>
        </w:tc>
        <w:tc>
          <w:tcPr>
            <w:tcW w:w="6914" w:type="dxa"/>
          </w:tcPr>
          <w:p w14:paraId="2E4C7E9B" w14:textId="54CFA7C9" w:rsidR="00D87487" w:rsidRPr="00724FA9" w:rsidRDefault="00D87487" w:rsidP="00D87487">
            <w:pPr>
              <w:spacing w:after="200" w:line="276" w:lineRule="auto"/>
            </w:pPr>
            <w:r w:rsidRPr="00724FA9">
              <w:rPr>
                <w:b/>
              </w:rPr>
              <w:t>Doel</w:t>
            </w:r>
            <w:r>
              <w:rPr>
                <w:b/>
              </w:rPr>
              <w:t xml:space="preserve">           : </w:t>
            </w:r>
            <w:r w:rsidRPr="00D87487">
              <w:rPr>
                <w:bCs/>
              </w:rPr>
              <w:t>J</w:t>
            </w:r>
            <w:r w:rsidRPr="00724FA9">
              <w:t>e laat iemand kiezen uit een beperkt aantal mogelijkheden</w:t>
            </w:r>
            <w:r>
              <w:br/>
            </w:r>
            <w:r>
              <w:br/>
            </w:r>
            <w:r w:rsidRPr="00724FA9">
              <w:t>Vragen</w:t>
            </w:r>
            <w:r>
              <w:t xml:space="preserve">       :</w:t>
            </w:r>
            <w:r w:rsidRPr="00724FA9">
              <w:t xml:space="preserve"> bevatten “</w:t>
            </w:r>
            <w:r w:rsidRPr="00724FA9">
              <w:rPr>
                <w:b/>
              </w:rPr>
              <w:t xml:space="preserve">of ”. </w:t>
            </w:r>
            <w:r>
              <w:rPr>
                <w:b/>
              </w:rPr>
              <w:br/>
              <w:t xml:space="preserve">                      </w:t>
            </w:r>
            <w:r w:rsidRPr="00724FA9">
              <w:t>Verder kan de vraag zo gesteld worden dat alleen “ja”</w:t>
            </w:r>
            <w:r>
              <w:t xml:space="preserve"> </w:t>
            </w:r>
            <w:r w:rsidRPr="00724FA9">
              <w:t xml:space="preserve">of </w:t>
            </w:r>
            <w:r>
              <w:br/>
              <w:t xml:space="preserve">                      </w:t>
            </w:r>
            <w:r w:rsidRPr="00724FA9">
              <w:t>“nee”</w:t>
            </w:r>
            <w:r>
              <w:t xml:space="preserve"> </w:t>
            </w:r>
            <w:r w:rsidRPr="00724FA9">
              <w:t>mogelijk is.</w:t>
            </w:r>
          </w:p>
        </w:tc>
      </w:tr>
      <w:tr w:rsidR="00D87487" w:rsidRPr="00724FA9" w14:paraId="0F86A9BF" w14:textId="77777777" w:rsidTr="00E50227">
        <w:tc>
          <w:tcPr>
            <w:tcW w:w="2148" w:type="dxa"/>
          </w:tcPr>
          <w:p w14:paraId="257769C8" w14:textId="77777777" w:rsidR="00D87487" w:rsidRPr="00724FA9" w:rsidRDefault="00D87487" w:rsidP="00A92106">
            <w:pPr>
              <w:spacing w:after="200" w:line="276" w:lineRule="auto"/>
            </w:pPr>
            <w:r w:rsidRPr="00724FA9">
              <w:t>Vragen ter verduidelijking</w:t>
            </w:r>
          </w:p>
        </w:tc>
        <w:tc>
          <w:tcPr>
            <w:tcW w:w="6914" w:type="dxa"/>
          </w:tcPr>
          <w:p w14:paraId="11589CDE" w14:textId="7DE14655" w:rsidR="00D87487" w:rsidRPr="00724FA9" w:rsidRDefault="00D87487" w:rsidP="00D87487">
            <w:pPr>
              <w:spacing w:after="200" w:line="276" w:lineRule="auto"/>
            </w:pPr>
            <w:r w:rsidRPr="00724FA9">
              <w:rPr>
                <w:b/>
              </w:rPr>
              <w:t>Doel</w:t>
            </w:r>
            <w:r>
              <w:rPr>
                <w:b/>
              </w:rPr>
              <w:t xml:space="preserve">           </w:t>
            </w:r>
            <w:r w:rsidRPr="00724FA9">
              <w:rPr>
                <w:b/>
              </w:rPr>
              <w:t>:</w:t>
            </w:r>
            <w:r w:rsidR="00117164">
              <w:rPr>
                <w:b/>
              </w:rPr>
              <w:t xml:space="preserve"> </w:t>
            </w:r>
            <w:r w:rsidRPr="00724FA9">
              <w:t>doorvragen op dingen die zijn gezegd.</w:t>
            </w:r>
            <w:r>
              <w:br/>
            </w:r>
            <w:r>
              <w:br/>
            </w:r>
            <w:r w:rsidRPr="00724FA9">
              <w:t>Vragen</w:t>
            </w:r>
            <w:r>
              <w:t xml:space="preserve">       :</w:t>
            </w:r>
            <w:r w:rsidR="00117164">
              <w:t xml:space="preserve"> </w:t>
            </w:r>
            <w:r w:rsidRPr="00724FA9">
              <w:t>Hoe bedoelt u ? Wilt u dat uitleggen ?</w:t>
            </w:r>
            <w:r>
              <w:br/>
              <w:t xml:space="preserve">                     </w:t>
            </w:r>
            <w:r w:rsidRPr="00724FA9">
              <w:t>Wat is een… ?</w:t>
            </w:r>
          </w:p>
        </w:tc>
      </w:tr>
      <w:tr w:rsidR="00E50227" w:rsidRPr="00724FA9" w14:paraId="54BDA1BB" w14:textId="77777777" w:rsidTr="00E50227">
        <w:tc>
          <w:tcPr>
            <w:tcW w:w="2148" w:type="dxa"/>
          </w:tcPr>
          <w:p w14:paraId="0E3E5711" w14:textId="6B835F18" w:rsidR="00E50227" w:rsidRPr="00724FA9" w:rsidRDefault="00E50227" w:rsidP="00A92106">
            <w:pPr>
              <w:spacing w:after="200" w:line="276" w:lineRule="auto"/>
            </w:pPr>
            <w:r>
              <w:t>Controlevragen</w:t>
            </w:r>
          </w:p>
        </w:tc>
        <w:tc>
          <w:tcPr>
            <w:tcW w:w="6914" w:type="dxa"/>
          </w:tcPr>
          <w:p w14:paraId="089EF22F" w14:textId="6DEFF7E6" w:rsidR="00E50227" w:rsidRPr="00724FA9" w:rsidRDefault="00E50227" w:rsidP="00D8748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Doel           : </w:t>
            </w:r>
            <w:r>
              <w:rPr>
                <w:bCs/>
              </w:rPr>
              <w:t>bekijken of je de ander goed hebt begrepen</w:t>
            </w:r>
            <w:r>
              <w:rPr>
                <w:bCs/>
              </w:rPr>
              <w:br/>
            </w:r>
            <w:r>
              <w:rPr>
                <w:bCs/>
              </w:rPr>
              <w:br/>
              <w:t>Vragen       : Vaak een herhaling. Dus, ik moet hier linksaf slaan?</w:t>
            </w:r>
            <w:r>
              <w:rPr>
                <w:bCs/>
              </w:rPr>
              <w:br/>
            </w:r>
            <w:r>
              <w:rPr>
                <w:b/>
              </w:rPr>
              <w:br/>
              <w:t xml:space="preserve">Doel           : </w:t>
            </w:r>
            <w:r>
              <w:rPr>
                <w:bCs/>
              </w:rPr>
              <w:t xml:space="preserve">nakijken of de ander het goed heeft begrepen (onderwijs). </w:t>
            </w:r>
            <w:r>
              <w:rPr>
                <w:bCs/>
              </w:rPr>
              <w:br/>
            </w:r>
            <w:r>
              <w:rPr>
                <w:b/>
              </w:rPr>
              <w:t xml:space="preserve">                      </w:t>
            </w:r>
            <w:r w:rsidRPr="00E50227">
              <w:rPr>
                <w:bCs/>
              </w:rPr>
              <w:t xml:space="preserve">Examenvragen </w:t>
            </w:r>
          </w:p>
        </w:tc>
      </w:tr>
    </w:tbl>
    <w:p w14:paraId="13960994" w14:textId="77777777" w:rsidR="003B77D4" w:rsidRDefault="00E50DAA"/>
    <w:sectPr w:rsidR="003B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87"/>
    <w:rsid w:val="00117164"/>
    <w:rsid w:val="003350F7"/>
    <w:rsid w:val="005D05DD"/>
    <w:rsid w:val="0070314F"/>
    <w:rsid w:val="00D87487"/>
    <w:rsid w:val="00E50227"/>
    <w:rsid w:val="00E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BC8E"/>
  <w15:chartTrackingRefBased/>
  <w15:docId w15:val="{59F12919-342F-4C29-B5BE-C6821196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874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502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502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5022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02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022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0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459603311C346808A3007B2E7095F" ma:contentTypeVersion="42" ma:contentTypeDescription="Een nieuw document maken." ma:contentTypeScope="" ma:versionID="23854f594176c6813e188d8eaf6b6bab">
  <xsd:schema xmlns:xsd="http://www.w3.org/2001/XMLSchema" xmlns:xs="http://www.w3.org/2001/XMLSchema" xmlns:p="http://schemas.microsoft.com/office/2006/metadata/properties" xmlns:ns3="fa13cfbf-ce65-4d1f-86f6-79feb1cf0193" xmlns:ns4="3d1af46a-1561-4cc5-a96c-3f88a2eedb71" targetNamespace="http://schemas.microsoft.com/office/2006/metadata/properties" ma:root="true" ma:fieldsID="6fb560f8c75d22d88ea9589c3c6b36f8" ns3:_="" ns4:_="">
    <xsd:import namespace="fa13cfbf-ce65-4d1f-86f6-79feb1cf0193"/>
    <xsd:import namespace="3d1af46a-1561-4cc5-a96c-3f88a2eedb7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Self_Registration_Enabled0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cfbf-ce65-4d1f-86f6-79feb1cf019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Leaders" ma:index="4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7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af46a-1561-4cc5-a96c-3f88a2ee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a13cfbf-ce65-4d1f-86f6-79feb1cf0193" xsi:nil="true"/>
    <Distribution_Groups xmlns="fa13cfbf-ce65-4d1f-86f6-79feb1cf0193" xsi:nil="true"/>
    <AppVersion xmlns="fa13cfbf-ce65-4d1f-86f6-79feb1cf0193" xsi:nil="true"/>
    <LMS_Mappings xmlns="fa13cfbf-ce65-4d1f-86f6-79feb1cf0193" xsi:nil="true"/>
    <IsNotebookLocked xmlns="fa13cfbf-ce65-4d1f-86f6-79feb1cf0193" xsi:nil="true"/>
    <Self_Registration_Enabled0 xmlns="fa13cfbf-ce65-4d1f-86f6-79feb1cf0193" xsi:nil="true"/>
    <Owner xmlns="fa13cfbf-ce65-4d1f-86f6-79feb1cf0193">
      <UserInfo>
        <DisplayName/>
        <AccountId xsi:nil="true"/>
        <AccountType/>
      </UserInfo>
    </Owner>
    <Students xmlns="fa13cfbf-ce65-4d1f-86f6-79feb1cf0193">
      <UserInfo>
        <DisplayName/>
        <AccountId xsi:nil="true"/>
        <AccountType/>
      </UserInfo>
    </Students>
    <TeamsChannelId xmlns="fa13cfbf-ce65-4d1f-86f6-79feb1cf0193" xsi:nil="true"/>
    <Invited_Leaders xmlns="fa13cfbf-ce65-4d1f-86f6-79feb1cf0193" xsi:nil="true"/>
    <Templates xmlns="fa13cfbf-ce65-4d1f-86f6-79feb1cf0193" xsi:nil="true"/>
    <Has_Leaders_Only_SectionGroup xmlns="fa13cfbf-ce65-4d1f-86f6-79feb1cf0193" xsi:nil="true"/>
    <NotebookType xmlns="fa13cfbf-ce65-4d1f-86f6-79feb1cf0193" xsi:nil="true"/>
    <Student_Groups xmlns="fa13cfbf-ce65-4d1f-86f6-79feb1cf0193">
      <UserInfo>
        <DisplayName/>
        <AccountId xsi:nil="true"/>
        <AccountType/>
      </UserInfo>
    </Student_Groups>
    <Leaders xmlns="fa13cfbf-ce65-4d1f-86f6-79feb1cf0193">
      <UserInfo>
        <DisplayName/>
        <AccountId xsi:nil="true"/>
        <AccountType/>
      </UserInfo>
    </Leaders>
    <Is_Collaboration_Space_Locked xmlns="fa13cfbf-ce65-4d1f-86f6-79feb1cf0193" xsi:nil="true"/>
    <Self_Registration_Enabled xmlns="fa13cfbf-ce65-4d1f-86f6-79feb1cf0193" xsi:nil="true"/>
    <Has_Teacher_Only_SectionGroup xmlns="fa13cfbf-ce65-4d1f-86f6-79feb1cf0193" xsi:nil="true"/>
    <Member_Groups xmlns="fa13cfbf-ce65-4d1f-86f6-79feb1cf0193">
      <UserInfo>
        <DisplayName/>
        <AccountId xsi:nil="true"/>
        <AccountType/>
      </UserInfo>
    </Member_Groups>
    <CultureName xmlns="fa13cfbf-ce65-4d1f-86f6-79feb1cf0193" xsi:nil="true"/>
    <Invited_Teachers xmlns="fa13cfbf-ce65-4d1f-86f6-79feb1cf0193" xsi:nil="true"/>
    <Invited_Students xmlns="fa13cfbf-ce65-4d1f-86f6-79feb1cf0193" xsi:nil="true"/>
    <Invited_Members xmlns="fa13cfbf-ce65-4d1f-86f6-79feb1cf0193" xsi:nil="true"/>
    <Members xmlns="fa13cfbf-ce65-4d1f-86f6-79feb1cf0193">
      <UserInfo>
        <DisplayName/>
        <AccountId xsi:nil="true"/>
        <AccountType/>
      </UserInfo>
    </Members>
    <FolderType xmlns="fa13cfbf-ce65-4d1f-86f6-79feb1cf0193" xsi:nil="true"/>
    <Teachers xmlns="fa13cfbf-ce65-4d1f-86f6-79feb1cf0193">
      <UserInfo>
        <DisplayName/>
        <AccountId xsi:nil="true"/>
        <AccountType/>
      </UserInfo>
    </Teachers>
    <DefaultSectionNames xmlns="fa13cfbf-ce65-4d1f-86f6-79feb1cf0193" xsi:nil="true"/>
  </documentManagement>
</p:properties>
</file>

<file path=customXml/itemProps1.xml><?xml version="1.0" encoding="utf-8"?>
<ds:datastoreItem xmlns:ds="http://schemas.openxmlformats.org/officeDocument/2006/customXml" ds:itemID="{95D69236-D227-425A-8147-90951308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cfbf-ce65-4d1f-86f6-79feb1cf0193"/>
    <ds:schemaRef ds:uri="3d1af46a-1561-4cc5-a96c-3f88a2eed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C03F9-9F88-4EFA-A11E-B2E7C36F7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F732B-EAE7-49BB-B04B-5216D42C714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d1af46a-1561-4cc5-a96c-3f88a2eedb71"/>
    <ds:schemaRef ds:uri="http://purl.org/dc/elements/1.1/"/>
    <ds:schemaRef ds:uri="http://purl.org/dc/terms/"/>
    <ds:schemaRef ds:uri="http://schemas.microsoft.com/office/2006/metadata/properties"/>
    <ds:schemaRef ds:uri="fa13cfbf-ce65-4d1f-86f6-79feb1cf019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Ria Hoozemans - van Valkenburg</cp:lastModifiedBy>
  <cp:revision>2</cp:revision>
  <dcterms:created xsi:type="dcterms:W3CDTF">2020-09-07T08:19:00Z</dcterms:created>
  <dcterms:modified xsi:type="dcterms:W3CDTF">2020-09-07T08:19:00Z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0x010100C1D459603311C346808A3007B2E7095F</vt:lpwstr>
  </property>
</Properties>
</file>